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5D" w:rsidRDefault="00EE7A5D" w:rsidP="00C843C0">
      <w:pPr>
        <w:jc w:val="center"/>
        <w:rPr>
          <w:rFonts w:ascii="Calibri" w:hAnsi="Calibri"/>
          <w:color w:val="822B76"/>
          <w:sz w:val="56"/>
          <w:szCs w:val="56"/>
        </w:rPr>
      </w:pPr>
      <w:r>
        <w:rPr>
          <w:noProof/>
          <w:lang w:eastAsia="nb-NO"/>
        </w:rPr>
        <w:drawing>
          <wp:inline distT="0" distB="0" distL="0" distR="0" wp14:anchorId="3DAF7C1A" wp14:editId="1038D22E">
            <wp:extent cx="4733290" cy="1428750"/>
            <wp:effectExtent l="0" t="0" r="0" b="0"/>
            <wp:docPr id="1" name="Bilde 1" descr="N:\LOGOER\Ny logo 2016\Logo og symbol\cp-logo-sort - ku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N:\LOGOER\Ny logo 2016\Logo og symbol\cp-logo-sort - kun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0" w:rsidRDefault="00C843C0" w:rsidP="003E650E">
      <w:pPr>
        <w:jc w:val="center"/>
        <w:rPr>
          <w:rFonts w:ascii="Calibri" w:hAnsi="Calibri"/>
          <w:color w:val="822B76"/>
          <w:sz w:val="56"/>
          <w:szCs w:val="56"/>
        </w:rPr>
      </w:pPr>
    </w:p>
    <w:p w:rsidR="00990DFD" w:rsidRDefault="003E650E" w:rsidP="003E650E">
      <w:pPr>
        <w:jc w:val="center"/>
        <w:rPr>
          <w:rFonts w:ascii="Calibri" w:hAnsi="Calibri"/>
          <w:color w:val="822B76"/>
          <w:sz w:val="56"/>
          <w:szCs w:val="56"/>
        </w:rPr>
      </w:pPr>
      <w:r w:rsidRPr="003E650E">
        <w:rPr>
          <w:rFonts w:ascii="Calibri" w:hAnsi="Calibri"/>
          <w:color w:val="822B76"/>
          <w:sz w:val="56"/>
          <w:szCs w:val="56"/>
        </w:rPr>
        <w:t>Valgkomiteens sjekkliste</w:t>
      </w:r>
    </w:p>
    <w:p w:rsidR="00C843C0" w:rsidRPr="003E650E" w:rsidRDefault="00C843C0" w:rsidP="003E650E">
      <w:pPr>
        <w:jc w:val="center"/>
        <w:rPr>
          <w:rFonts w:ascii="Calibri" w:hAnsi="Calibri"/>
          <w:color w:val="822B76"/>
          <w:sz w:val="56"/>
          <w:szCs w:val="56"/>
        </w:rPr>
      </w:pPr>
    </w:p>
    <w:tbl>
      <w:tblPr>
        <w:tblStyle w:val="Lysskyggelegging-uthevingsfarge4"/>
        <w:tblW w:w="0" w:type="auto"/>
        <w:tblInd w:w="-15" w:type="dxa"/>
        <w:tblBorders>
          <w:top w:val="single" w:sz="12" w:space="0" w:color="822B76"/>
          <w:left w:val="single" w:sz="12" w:space="0" w:color="822B76"/>
          <w:bottom w:val="single" w:sz="12" w:space="0" w:color="822B76"/>
          <w:right w:val="single" w:sz="12" w:space="0" w:color="822B76"/>
          <w:insideH w:val="single" w:sz="12" w:space="0" w:color="822B76"/>
          <w:insideV w:val="single" w:sz="12" w:space="0" w:color="822B76"/>
        </w:tblBorders>
        <w:tblLook w:val="04A0" w:firstRow="1" w:lastRow="0" w:firstColumn="1" w:lastColumn="0" w:noHBand="0" w:noVBand="1"/>
      </w:tblPr>
      <w:tblGrid>
        <w:gridCol w:w="6678"/>
        <w:gridCol w:w="6804"/>
      </w:tblGrid>
      <w:tr w:rsidR="00756BE4" w:rsidRPr="003E650E" w:rsidTr="0069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  <w:shd w:val="clear" w:color="auto" w:fill="822B76"/>
          </w:tcPr>
          <w:p w:rsidR="00756BE4" w:rsidRPr="003E650E" w:rsidRDefault="00756BE4">
            <w:pPr>
              <w:rPr>
                <w:color w:val="FFFFFF" w:themeColor="background1"/>
                <w:sz w:val="56"/>
                <w:szCs w:val="56"/>
              </w:rPr>
            </w:pPr>
            <w:r w:rsidRPr="003E650E">
              <w:rPr>
                <w:color w:val="FFFFFF" w:themeColor="background1"/>
                <w:sz w:val="56"/>
                <w:szCs w:val="56"/>
              </w:rPr>
              <w:t xml:space="preserve">Oppgaver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12" w:space="0" w:color="822B76"/>
              <w:right w:val="single" w:sz="4" w:space="0" w:color="auto"/>
            </w:tcBorders>
            <w:shd w:val="clear" w:color="auto" w:fill="822B76"/>
          </w:tcPr>
          <w:p w:rsidR="00756BE4" w:rsidRPr="003E650E" w:rsidRDefault="00756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56"/>
                <w:szCs w:val="56"/>
              </w:rPr>
            </w:pPr>
            <w:r w:rsidRPr="003E650E">
              <w:rPr>
                <w:color w:val="FFFFFF" w:themeColor="background1"/>
                <w:sz w:val="56"/>
                <w:szCs w:val="56"/>
              </w:rPr>
              <w:t>N</w:t>
            </w:r>
            <w:r>
              <w:rPr>
                <w:color w:val="FFFFFF" w:themeColor="background1"/>
                <w:sz w:val="56"/>
                <w:szCs w:val="56"/>
              </w:rPr>
              <w:t>år?</w:t>
            </w:r>
          </w:p>
        </w:tc>
      </w:tr>
      <w:tr w:rsidR="00756BE4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Default="00540B00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Oppstart av arbeidet </w:t>
            </w:r>
          </w:p>
          <w:p w:rsidR="00756BE4" w:rsidRDefault="00756BE4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1306E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Valgkomiteens leder innkaller valgkomiteen til møte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, tar initiativ til oppstart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br/>
              <w:t xml:space="preserve">(oppstart gjøres i </w:t>
            </w:r>
            <w:r w:rsidR="00540B0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samråd 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med</w:t>
            </w:r>
            <w:r w:rsidRPr="00D1306E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styret i fylkesavdelingen)</w:t>
            </w:r>
          </w:p>
          <w:p w:rsidR="006142C5" w:rsidRPr="00D1306E" w:rsidRDefault="006142C5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Valgkomiteens leder får klarhet i tidspunkt for årsmøtet.</w:t>
            </w:r>
          </w:p>
        </w:tc>
        <w:tc>
          <w:tcPr>
            <w:tcW w:w="6804" w:type="dxa"/>
            <w:tcBorders>
              <w:top w:val="single" w:sz="12" w:space="0" w:color="822B76"/>
              <w:left w:val="single" w:sz="4" w:space="0" w:color="auto"/>
              <w:right w:val="single" w:sz="4" w:space="0" w:color="auto"/>
            </w:tcBorders>
          </w:tcPr>
          <w:p w:rsidR="00756BE4" w:rsidRPr="002A0B80" w:rsidRDefault="0069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Ved</w:t>
            </w:r>
            <w:r w:rsidR="00756BE4" w:rsidRPr="002A0B80">
              <w:rPr>
                <w:rFonts w:ascii="Arial" w:hAnsi="Arial" w:cs="Arial"/>
                <w:color w:val="auto"/>
                <w:sz w:val="28"/>
                <w:szCs w:val="28"/>
              </w:rPr>
              <w:t xml:space="preserve"> årsskiftet</w:t>
            </w:r>
          </w:p>
        </w:tc>
      </w:tr>
      <w:tr w:rsidR="00756BE4" w:rsidTr="0069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Pr="002A0B80" w:rsidRDefault="006954D3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Møteplan og</w:t>
            </w:r>
            <w:r w:rsidR="00756BE4">
              <w:rPr>
                <w:rFonts w:ascii="Arial" w:hAnsi="Arial" w:cs="Arial"/>
                <w:color w:val="auto"/>
                <w:sz w:val="28"/>
                <w:szCs w:val="28"/>
              </w:rPr>
              <w:t xml:space="preserve"> framdriftsplan</w:t>
            </w:r>
            <w:r w:rsidR="00756BE4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756BE4" w:rsidRPr="00D1306E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Valgkomiteen drøfter arbeidsform, antall møter, 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setter opp </w:t>
            </w:r>
            <w:r w:rsidR="00756BE4" w:rsidRPr="00D1306E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tidsfrister 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osv.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2A0B80" w:rsidRDefault="0075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Første møte</w:t>
            </w:r>
          </w:p>
        </w:tc>
      </w:tr>
      <w:tr w:rsidR="00756BE4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Pr="002A0B80" w:rsidRDefault="00756BE4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>Skaffe oversikt over hvem</w:t>
            </w:r>
            <w:r w:rsidR="006954D3">
              <w:rPr>
                <w:rFonts w:ascii="Arial" w:hAnsi="Arial" w:cs="Arial"/>
                <w:color w:val="auto"/>
                <w:sz w:val="28"/>
                <w:szCs w:val="28"/>
              </w:rPr>
              <w:t xml:space="preserve"> som er på valg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Aktuelle dokumenter er </w:t>
            </w:r>
            <w:r w:rsidRPr="005515F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protokoll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en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fra forrige årsmøte og vedtektene som regulerer valg av styremedlemmer (§ 5.4.2)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2A0B80" w:rsidRDefault="0075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>Første møte</w:t>
            </w:r>
          </w:p>
        </w:tc>
      </w:tr>
      <w:tr w:rsidR="00756BE4" w:rsidTr="0069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Default="00756BE4" w:rsidP="003E650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 xml:space="preserve">Drøfte hvordan kandidater kan rekrutteres og fordele oppgaver med å ta kontakt </w:t>
            </w:r>
          </w:p>
          <w:p w:rsidR="00756BE4" w:rsidRPr="005515F8" w:rsidRDefault="00756BE4" w:rsidP="003E650E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Oppdatert </w:t>
            </w:r>
            <w:r w:rsidRPr="005515F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medlemsliste 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kan fås av </w:t>
            </w:r>
            <w:r w:rsidRPr="005515F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styreleder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eller ved å henvende seg til sekretariatet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2A0B80" w:rsidRDefault="0075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>Første møte, forslag innarbeides i framdriftsplan</w:t>
            </w:r>
          </w:p>
        </w:tc>
      </w:tr>
      <w:tr w:rsidR="00756BE4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Default="00756BE4" w:rsidP="008477E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Få oversikt over </w:t>
            </w:r>
            <w:r w:rsidR="00C843C0">
              <w:rPr>
                <w:rFonts w:ascii="Arial" w:hAnsi="Arial" w:cs="Arial"/>
                <w:color w:val="auto"/>
                <w:sz w:val="28"/>
                <w:szCs w:val="28"/>
              </w:rPr>
              <w:t xml:space="preserve">hvem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som ønsker </w:t>
            </w: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>gjenvalg</w:t>
            </w:r>
          </w:p>
          <w:p w:rsidR="00756BE4" w:rsidRPr="005515F8" w:rsidRDefault="00756BE4" w:rsidP="008477EE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Styret bør også kontaktes for å høre </w:t>
            </w:r>
            <w:r w:rsidRPr="005515F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hvordan styret har fungert, finne ut om det er eventuelle utfordringer som </w:t>
            </w:r>
            <w:r w:rsidR="006954D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må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/bør</w:t>
            </w:r>
            <w:r w:rsidR="006954D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adresseres.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2A0B80" w:rsidRDefault="0075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Styremedlemmene kontaktes tidlig i prosessen. </w:t>
            </w:r>
          </w:p>
        </w:tc>
      </w:tr>
      <w:tr w:rsidR="00756BE4" w:rsidTr="0069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bottom w:val="single" w:sz="12" w:space="0" w:color="822B76"/>
            </w:tcBorders>
          </w:tcPr>
          <w:p w:rsidR="00756BE4" w:rsidRDefault="00756BE4" w:rsidP="008477E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Be</w:t>
            </w: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 xml:space="preserve"> medlemmene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om innspill på kandidater</w:t>
            </w:r>
          </w:p>
          <w:p w:rsidR="00756BE4" w:rsidRPr="006954D3" w:rsidRDefault="00756BE4" w:rsidP="008477EE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41C2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Konferer gjerne med styret angående formulering av tekst. 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Det er viktig at det fremgår </w:t>
            </w:r>
            <w:r w:rsidRPr="00D41C2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hvordan og til hvem de skal fremme forslag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Pr="00D41C2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Årsmøteinnkalling er seneste mulighet.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br/>
            </w:r>
            <w:r w:rsidRPr="00D41C2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Vurder gjerne en egen henvendelse som kan sendes ut pr.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D41C2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post eller mail.</w:t>
            </w:r>
          </w:p>
        </w:tc>
        <w:tc>
          <w:tcPr>
            <w:tcW w:w="6804" w:type="dxa"/>
            <w:tcBorders>
              <w:bottom w:val="single" w:sz="12" w:space="0" w:color="822B76"/>
            </w:tcBorders>
          </w:tcPr>
          <w:p w:rsidR="00756BE4" w:rsidRPr="002A0B80" w:rsidRDefault="0075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Senest 4 uker før årsmøte</w:t>
            </w:r>
          </w:p>
        </w:tc>
      </w:tr>
      <w:tr w:rsidR="006954D3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6954D3" w:rsidRDefault="006954D3" w:rsidP="00847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Snakke med </w:t>
            </w:r>
            <w:r w:rsidRPr="006954D3">
              <w:rPr>
                <w:rFonts w:ascii="Arial" w:hAnsi="Arial" w:cs="Arial"/>
                <w:color w:val="auto"/>
                <w:sz w:val="28"/>
                <w:szCs w:val="28"/>
              </w:rPr>
              <w:t>aktuelle kandidater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D3" w:rsidRDefault="0069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954D3">
              <w:rPr>
                <w:rFonts w:ascii="Arial" w:hAnsi="Arial" w:cs="Arial"/>
                <w:color w:val="auto"/>
                <w:sz w:val="28"/>
                <w:szCs w:val="28"/>
              </w:rPr>
              <w:t>Løpende arbeid gjennom hele prosessen</w:t>
            </w:r>
            <w:r w:rsidR="006142C5">
              <w:rPr>
                <w:rFonts w:ascii="Arial" w:hAnsi="Arial" w:cs="Arial"/>
                <w:color w:val="auto"/>
                <w:sz w:val="28"/>
                <w:szCs w:val="28"/>
              </w:rPr>
              <w:t xml:space="preserve">, avsluttes </w:t>
            </w:r>
            <w:r w:rsidR="00C843C0">
              <w:rPr>
                <w:rFonts w:ascii="Arial" w:hAnsi="Arial" w:cs="Arial"/>
                <w:color w:val="auto"/>
                <w:sz w:val="28"/>
                <w:szCs w:val="28"/>
              </w:rPr>
              <w:t>innen valgkomiteens siste møte.</w:t>
            </w:r>
            <w:r w:rsidRPr="006954D3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756BE4" w:rsidTr="0069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bottom w:val="single" w:sz="12" w:space="0" w:color="822B76"/>
              <w:right w:val="single" w:sz="4" w:space="0" w:color="auto"/>
            </w:tcBorders>
          </w:tcPr>
          <w:p w:rsidR="00756BE4" w:rsidRDefault="00756BE4" w:rsidP="008477EE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Foreta en skriftlig innstilling overfor årsmøtet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Pr="00756BE4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Avklar med de innstilte kandidatene og eventuelt de som ikke blir innstilt</w:t>
            </w:r>
            <w:r w:rsidR="006142C5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.</w:t>
            </w:r>
          </w:p>
          <w:p w:rsidR="00C843C0" w:rsidRPr="002A0B80" w:rsidRDefault="00C843C0" w:rsidP="008477EE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BE4" w:rsidRPr="002A0B80" w:rsidRDefault="0075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Valgkomiteens avsluttende møte, senest en uke før årsmøte</w:t>
            </w:r>
          </w:p>
        </w:tc>
      </w:tr>
      <w:tr w:rsidR="00756BE4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2A0B80" w:rsidRDefault="00756BE4" w:rsidP="00756BE4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0B80">
              <w:rPr>
                <w:rFonts w:ascii="Arial" w:hAnsi="Arial" w:cs="Arial"/>
                <w:color w:val="auto"/>
                <w:sz w:val="28"/>
                <w:szCs w:val="28"/>
              </w:rPr>
              <w:t>Avklare hvordan forslagene skal begrunnes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Blant annet må sammensetningen avveies, </w:t>
            </w:r>
            <w:r w:rsidRPr="00756BE4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slik at både voksne med CP og foreldregruppen er representert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E4" w:rsidRDefault="00756BE4" w:rsidP="0075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Valgkomiteens avsluttende møte, senest en uke før årsmøte</w:t>
            </w:r>
          </w:p>
        </w:tc>
      </w:tr>
      <w:tr w:rsidR="00756BE4" w:rsidTr="0069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Pr="00756BE4" w:rsidRDefault="00756BE4" w:rsidP="00756BE4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Gjøre innstillingen kjent for medlemmene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Avtal med styret hvordan innstillingen skal offentliggjøres (e-post, nettsider osv</w:t>
            </w:r>
            <w:r w:rsidR="00C843C0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12" w:space="0" w:color="822B76"/>
              <w:right w:val="single" w:sz="4" w:space="0" w:color="auto"/>
            </w:tcBorders>
          </w:tcPr>
          <w:p w:rsidR="00756BE4" w:rsidRDefault="00756BE4" w:rsidP="0075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56BE4">
              <w:rPr>
                <w:rFonts w:ascii="Arial" w:hAnsi="Arial" w:cs="Arial"/>
                <w:color w:val="auto"/>
                <w:sz w:val="28"/>
                <w:szCs w:val="28"/>
              </w:rPr>
              <w:t>En uke før årsmøtet</w:t>
            </w:r>
          </w:p>
        </w:tc>
      </w:tr>
      <w:tr w:rsidR="00756BE4" w:rsidTr="00695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:rsidR="00756BE4" w:rsidRPr="00E14D4E" w:rsidRDefault="00E14D4E" w:rsidP="00756BE4">
            <w:pPr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Presentere</w:t>
            </w:r>
            <w:r w:rsidR="00756BE4">
              <w:rPr>
                <w:rFonts w:ascii="Arial" w:hAnsi="Arial" w:cs="Arial"/>
                <w:color w:val="auto"/>
                <w:sz w:val="28"/>
                <w:szCs w:val="28"/>
              </w:rPr>
              <w:t xml:space="preserve"> innstillingen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Valgkomiteens leder presenterer innstillingen.</w:t>
            </w:r>
            <w:bookmarkStart w:id="0" w:name="_GoBack"/>
            <w:bookmarkEnd w:id="0"/>
          </w:p>
          <w:p w:rsidR="00756BE4" w:rsidRPr="00756BE4" w:rsidRDefault="00C843C0" w:rsidP="00756BE4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Det er også mulig å avtale slik at kandidatene</w:t>
            </w:r>
            <w:r w:rsidR="00756BE4" w:rsidRPr="00756BE4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sier litt om seg selv i </w:t>
            </w: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selve </w:t>
            </w:r>
            <w:r w:rsidR="00756BE4" w:rsidRPr="00756BE4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møtet.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756BE4" w:rsidRPr="00756BE4" w:rsidRDefault="00756BE4" w:rsidP="0075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56BE4">
              <w:rPr>
                <w:rFonts w:ascii="Arial" w:hAnsi="Arial" w:cs="Arial"/>
                <w:color w:val="auto"/>
                <w:sz w:val="28"/>
                <w:szCs w:val="28"/>
              </w:rPr>
              <w:t>På årsmøtet</w:t>
            </w:r>
          </w:p>
        </w:tc>
      </w:tr>
    </w:tbl>
    <w:p w:rsidR="00756BE4" w:rsidRDefault="00756BE4"/>
    <w:p w:rsidR="00756BE4" w:rsidRDefault="00756BE4"/>
    <w:sectPr w:rsidR="00756BE4" w:rsidSect="003E6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E"/>
    <w:rsid w:val="002A0B80"/>
    <w:rsid w:val="003E650E"/>
    <w:rsid w:val="00424197"/>
    <w:rsid w:val="00424FA4"/>
    <w:rsid w:val="004E049A"/>
    <w:rsid w:val="00540B00"/>
    <w:rsid w:val="005515F8"/>
    <w:rsid w:val="005B199C"/>
    <w:rsid w:val="006142C5"/>
    <w:rsid w:val="006954D3"/>
    <w:rsid w:val="00756BE4"/>
    <w:rsid w:val="008477EE"/>
    <w:rsid w:val="00AD5D38"/>
    <w:rsid w:val="00B75286"/>
    <w:rsid w:val="00C843C0"/>
    <w:rsid w:val="00D1306E"/>
    <w:rsid w:val="00D41C26"/>
    <w:rsid w:val="00E14D4E"/>
    <w:rsid w:val="00E33A45"/>
    <w:rsid w:val="00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E62F"/>
  <w15:docId w15:val="{80CD96D7-D12E-49C8-8D62-E8649DD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E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4">
    <w:name w:val="Light Shading Accent 4"/>
    <w:basedOn w:val="Vanligtabell"/>
    <w:uiPriority w:val="60"/>
    <w:rsid w:val="003E65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Buschmann</dc:creator>
  <cp:lastModifiedBy>Kristin Benestad</cp:lastModifiedBy>
  <cp:revision>8</cp:revision>
  <dcterms:created xsi:type="dcterms:W3CDTF">2017-04-24T12:32:00Z</dcterms:created>
  <dcterms:modified xsi:type="dcterms:W3CDTF">2017-04-26T12:24:00Z</dcterms:modified>
</cp:coreProperties>
</file>